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A6" w:rsidRPr="00006EA6" w:rsidRDefault="00733B77" w:rsidP="007336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06EA6">
        <w:rPr>
          <w:b/>
          <w:color w:val="000000"/>
          <w:sz w:val="28"/>
          <w:szCs w:val="28"/>
        </w:rPr>
        <w:t xml:space="preserve">Итоги диспансеризации определенных групп взрослого населения </w:t>
      </w:r>
      <w:r w:rsidR="00006EA6" w:rsidRPr="00006EA6">
        <w:rPr>
          <w:b/>
          <w:color w:val="000000"/>
          <w:sz w:val="28"/>
          <w:szCs w:val="28"/>
        </w:rPr>
        <w:t>в</w:t>
      </w:r>
    </w:p>
    <w:p w:rsidR="00006EA6" w:rsidRPr="00006EA6" w:rsidRDefault="00733B77" w:rsidP="007336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06EA6">
        <w:rPr>
          <w:b/>
          <w:color w:val="000000"/>
          <w:sz w:val="28"/>
          <w:szCs w:val="28"/>
        </w:rPr>
        <w:t>ГБУЗ ПК   "Горо</w:t>
      </w:r>
      <w:r w:rsidR="00006EA6" w:rsidRPr="00006EA6">
        <w:rPr>
          <w:b/>
          <w:color w:val="000000"/>
          <w:sz w:val="28"/>
          <w:szCs w:val="28"/>
        </w:rPr>
        <w:t xml:space="preserve">дская клиническая поликлиника № 4" </w:t>
      </w:r>
    </w:p>
    <w:p w:rsidR="00733B77" w:rsidRPr="00006EA6" w:rsidRDefault="00006EA6" w:rsidP="007336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06EA6">
        <w:rPr>
          <w:b/>
          <w:color w:val="000000"/>
          <w:sz w:val="28"/>
          <w:szCs w:val="28"/>
        </w:rPr>
        <w:t>з</w:t>
      </w:r>
      <w:r w:rsidR="00733B77" w:rsidRPr="00006EA6">
        <w:rPr>
          <w:b/>
          <w:color w:val="000000"/>
          <w:sz w:val="28"/>
          <w:szCs w:val="28"/>
        </w:rPr>
        <w:t xml:space="preserve">а </w:t>
      </w:r>
      <w:r w:rsidR="00A527DE" w:rsidRPr="00006EA6">
        <w:rPr>
          <w:b/>
          <w:color w:val="000000"/>
          <w:sz w:val="28"/>
          <w:szCs w:val="28"/>
        </w:rPr>
        <w:t xml:space="preserve"> </w:t>
      </w:r>
      <w:r w:rsidR="008C60AF" w:rsidRPr="00006EA6">
        <w:rPr>
          <w:b/>
          <w:color w:val="000000"/>
          <w:sz w:val="28"/>
          <w:szCs w:val="28"/>
        </w:rPr>
        <w:t>202</w:t>
      </w:r>
      <w:r w:rsidRPr="00006EA6">
        <w:rPr>
          <w:b/>
          <w:color w:val="000000"/>
          <w:sz w:val="28"/>
          <w:szCs w:val="28"/>
        </w:rPr>
        <w:t>4</w:t>
      </w:r>
      <w:r w:rsidR="00A527DE" w:rsidRPr="00006EA6">
        <w:rPr>
          <w:b/>
          <w:color w:val="000000"/>
          <w:sz w:val="28"/>
          <w:szCs w:val="28"/>
        </w:rPr>
        <w:t xml:space="preserve"> года</w:t>
      </w:r>
      <w:r w:rsidR="00733B77" w:rsidRPr="00006EA6">
        <w:rPr>
          <w:b/>
          <w:color w:val="000000"/>
          <w:sz w:val="28"/>
          <w:szCs w:val="28"/>
        </w:rPr>
        <w:t>.</w:t>
      </w:r>
    </w:p>
    <w:p w:rsidR="00FB6635" w:rsidRPr="00006EA6" w:rsidRDefault="00FB6635" w:rsidP="007336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33B77" w:rsidRPr="00006EA6" w:rsidRDefault="00733B77" w:rsidP="00733B7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6EA6">
        <w:rPr>
          <w:color w:val="000000"/>
          <w:sz w:val="28"/>
          <w:szCs w:val="28"/>
        </w:rPr>
        <w:t> </w:t>
      </w:r>
    </w:p>
    <w:p w:rsidR="001F7096" w:rsidRPr="00006EA6" w:rsidRDefault="001F7096" w:rsidP="008C60A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6EA6">
        <w:rPr>
          <w:color w:val="000000"/>
          <w:sz w:val="28"/>
          <w:szCs w:val="28"/>
        </w:rPr>
        <w:t xml:space="preserve">За </w:t>
      </w:r>
      <w:r w:rsidR="00E32D12" w:rsidRPr="00006EA6">
        <w:rPr>
          <w:color w:val="000000"/>
          <w:sz w:val="28"/>
          <w:szCs w:val="28"/>
        </w:rPr>
        <w:t xml:space="preserve"> 202</w:t>
      </w:r>
      <w:r w:rsidR="00006EA6" w:rsidRPr="00006EA6">
        <w:rPr>
          <w:color w:val="000000"/>
          <w:sz w:val="28"/>
          <w:szCs w:val="28"/>
        </w:rPr>
        <w:t>4</w:t>
      </w:r>
      <w:r w:rsidRPr="00006EA6">
        <w:rPr>
          <w:color w:val="000000"/>
          <w:sz w:val="28"/>
          <w:szCs w:val="28"/>
        </w:rPr>
        <w:t xml:space="preserve"> года в</w:t>
      </w:r>
      <w:r w:rsidR="00006EA6" w:rsidRPr="00006EA6">
        <w:rPr>
          <w:color w:val="000000"/>
          <w:sz w:val="28"/>
          <w:szCs w:val="28"/>
        </w:rPr>
        <w:t xml:space="preserve"> ГБУЗ ПК "ГКП № 4</w:t>
      </w:r>
      <w:r w:rsidR="00733B77" w:rsidRPr="00006EA6">
        <w:rPr>
          <w:color w:val="000000"/>
          <w:sz w:val="28"/>
          <w:szCs w:val="28"/>
        </w:rPr>
        <w:t xml:space="preserve">" </w:t>
      </w:r>
      <w:r w:rsidR="008C60AF" w:rsidRPr="00006EA6">
        <w:rPr>
          <w:color w:val="000000"/>
          <w:sz w:val="28"/>
          <w:szCs w:val="28"/>
        </w:rPr>
        <w:t xml:space="preserve">диспансеризацию взрослого населения и профилактические медицинские </w:t>
      </w:r>
      <w:r w:rsidR="00006EA6" w:rsidRPr="00006EA6">
        <w:rPr>
          <w:color w:val="000000"/>
          <w:sz w:val="28"/>
          <w:szCs w:val="28"/>
        </w:rPr>
        <w:t>осмотры прошли 48</w:t>
      </w:r>
      <w:r w:rsidR="008C60AF" w:rsidRPr="00006EA6">
        <w:rPr>
          <w:color w:val="000000"/>
          <w:sz w:val="28"/>
          <w:szCs w:val="28"/>
        </w:rPr>
        <w:t>2</w:t>
      </w:r>
      <w:r w:rsidR="00006EA6" w:rsidRPr="00006EA6">
        <w:rPr>
          <w:color w:val="000000"/>
          <w:sz w:val="28"/>
          <w:szCs w:val="28"/>
        </w:rPr>
        <w:t>80 человека. Дополнительно 8739</w:t>
      </w:r>
      <w:r w:rsidR="008C60AF" w:rsidRPr="00006EA6">
        <w:rPr>
          <w:color w:val="000000"/>
          <w:sz w:val="28"/>
          <w:szCs w:val="28"/>
        </w:rPr>
        <w:t xml:space="preserve"> человек прошли углубленную диспансеризацию лиц, перенесших новую коронавирусную инфекцию.</w:t>
      </w:r>
    </w:p>
    <w:p w:rsidR="001F7096" w:rsidRPr="00006EA6" w:rsidRDefault="001F7096" w:rsidP="008C60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994" w:rsidRDefault="00733B77" w:rsidP="002E7FC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6EA6">
        <w:rPr>
          <w:color w:val="000000"/>
          <w:sz w:val="28"/>
          <w:szCs w:val="28"/>
        </w:rPr>
        <w:t>По результатам обследования практически здоровы</w:t>
      </w:r>
      <w:r w:rsidR="008C60AF" w:rsidRPr="00006EA6">
        <w:rPr>
          <w:color w:val="000000"/>
          <w:sz w:val="28"/>
          <w:szCs w:val="28"/>
        </w:rPr>
        <w:t xml:space="preserve">ми (I группа здоровья) являются </w:t>
      </w:r>
      <w:r w:rsidR="00006EA6" w:rsidRPr="00006EA6">
        <w:rPr>
          <w:color w:val="000000"/>
          <w:sz w:val="28"/>
          <w:szCs w:val="28"/>
        </w:rPr>
        <w:t>10568</w:t>
      </w:r>
      <w:r w:rsidR="002E7FC3" w:rsidRPr="00006EA6">
        <w:rPr>
          <w:color w:val="000000"/>
          <w:sz w:val="28"/>
          <w:szCs w:val="28"/>
        </w:rPr>
        <w:t xml:space="preserve"> </w:t>
      </w:r>
      <w:r w:rsidRPr="00006EA6">
        <w:rPr>
          <w:color w:val="000000"/>
          <w:sz w:val="28"/>
          <w:szCs w:val="28"/>
        </w:rPr>
        <w:t xml:space="preserve">человек, что составило </w:t>
      </w:r>
      <w:r w:rsidR="00006EA6" w:rsidRPr="00006EA6">
        <w:rPr>
          <w:color w:val="000000"/>
          <w:sz w:val="28"/>
          <w:szCs w:val="28"/>
        </w:rPr>
        <w:t>22</w:t>
      </w:r>
      <w:r w:rsidRPr="00006EA6">
        <w:rPr>
          <w:color w:val="000000"/>
          <w:sz w:val="28"/>
          <w:szCs w:val="28"/>
        </w:rPr>
        <w:t>% от всех осмотренных, имеют риск развития заболеваний</w:t>
      </w:r>
      <w:r w:rsidR="008C60AF" w:rsidRPr="00006EA6">
        <w:rPr>
          <w:color w:val="000000"/>
          <w:sz w:val="28"/>
          <w:szCs w:val="28"/>
        </w:rPr>
        <w:t xml:space="preserve"> </w:t>
      </w:r>
      <w:r w:rsidRPr="00006EA6">
        <w:rPr>
          <w:color w:val="000000"/>
          <w:sz w:val="28"/>
          <w:szCs w:val="28"/>
        </w:rPr>
        <w:t xml:space="preserve">(II группа здоровья) – </w:t>
      </w:r>
      <w:r w:rsidR="00006EA6" w:rsidRPr="00006EA6">
        <w:rPr>
          <w:color w:val="000000"/>
          <w:sz w:val="28"/>
          <w:szCs w:val="28"/>
        </w:rPr>
        <w:t>4291</w:t>
      </w:r>
      <w:r w:rsidRPr="00006EA6">
        <w:rPr>
          <w:color w:val="000000"/>
          <w:sz w:val="28"/>
          <w:szCs w:val="28"/>
        </w:rPr>
        <w:t xml:space="preserve"> человек</w:t>
      </w:r>
      <w:r w:rsidR="001F7096" w:rsidRPr="00006EA6">
        <w:rPr>
          <w:color w:val="000000"/>
          <w:sz w:val="28"/>
          <w:szCs w:val="28"/>
        </w:rPr>
        <w:t xml:space="preserve"> (9</w:t>
      </w:r>
      <w:r w:rsidR="00275C65" w:rsidRPr="00006EA6">
        <w:rPr>
          <w:color w:val="000000"/>
          <w:sz w:val="28"/>
          <w:szCs w:val="28"/>
        </w:rPr>
        <w:t>%)</w:t>
      </w:r>
      <w:r w:rsidRPr="00006EA6">
        <w:rPr>
          <w:color w:val="000000"/>
          <w:sz w:val="28"/>
          <w:szCs w:val="28"/>
        </w:rPr>
        <w:t>, имеют хронические неинфекционны</w:t>
      </w:r>
      <w:r w:rsidR="008C60AF" w:rsidRPr="00006EA6">
        <w:rPr>
          <w:color w:val="000000"/>
          <w:sz w:val="28"/>
          <w:szCs w:val="28"/>
        </w:rPr>
        <w:t xml:space="preserve">е </w:t>
      </w:r>
      <w:r w:rsidRPr="00006EA6">
        <w:rPr>
          <w:color w:val="000000"/>
          <w:sz w:val="28"/>
          <w:szCs w:val="28"/>
        </w:rPr>
        <w:t>заболевания (III</w:t>
      </w:r>
      <w:r w:rsidR="001A1994">
        <w:rPr>
          <w:color w:val="000000"/>
          <w:sz w:val="28"/>
          <w:szCs w:val="28"/>
        </w:rPr>
        <w:t xml:space="preserve"> </w:t>
      </w:r>
      <w:r w:rsidR="002E7FC3" w:rsidRPr="00006EA6">
        <w:rPr>
          <w:color w:val="000000"/>
          <w:sz w:val="28"/>
          <w:szCs w:val="28"/>
        </w:rPr>
        <w:t>а</w:t>
      </w:r>
      <w:r w:rsidRPr="00006EA6">
        <w:rPr>
          <w:color w:val="000000"/>
          <w:sz w:val="28"/>
          <w:szCs w:val="28"/>
        </w:rPr>
        <w:t xml:space="preserve"> группа здоровья) – </w:t>
      </w:r>
      <w:r w:rsidR="00006EA6" w:rsidRPr="00006EA6">
        <w:rPr>
          <w:color w:val="000000"/>
          <w:sz w:val="28"/>
          <w:szCs w:val="28"/>
        </w:rPr>
        <w:t>22621</w:t>
      </w:r>
      <w:r w:rsidR="00275C65" w:rsidRPr="00006EA6">
        <w:rPr>
          <w:color w:val="000000"/>
          <w:sz w:val="28"/>
          <w:szCs w:val="28"/>
        </w:rPr>
        <w:t xml:space="preserve"> (</w:t>
      </w:r>
      <w:r w:rsidR="00006EA6" w:rsidRPr="00006EA6">
        <w:rPr>
          <w:color w:val="000000"/>
          <w:sz w:val="28"/>
          <w:szCs w:val="28"/>
        </w:rPr>
        <w:t>47</w:t>
      </w:r>
      <w:r w:rsidR="00275C65" w:rsidRPr="00006EA6">
        <w:rPr>
          <w:color w:val="000000"/>
          <w:sz w:val="28"/>
          <w:szCs w:val="28"/>
        </w:rPr>
        <w:t>%)</w:t>
      </w:r>
      <w:r w:rsidRPr="00006EA6">
        <w:rPr>
          <w:color w:val="000000"/>
          <w:sz w:val="28"/>
          <w:szCs w:val="28"/>
        </w:rPr>
        <w:t xml:space="preserve"> человек</w:t>
      </w:r>
      <w:r w:rsidR="002E7FC3" w:rsidRPr="00006EA6">
        <w:rPr>
          <w:color w:val="000000"/>
          <w:sz w:val="28"/>
          <w:szCs w:val="28"/>
        </w:rPr>
        <w:t xml:space="preserve">, </w:t>
      </w:r>
      <w:r w:rsidR="001A1994" w:rsidRPr="00006EA6">
        <w:rPr>
          <w:color w:val="000000"/>
          <w:sz w:val="28"/>
          <w:szCs w:val="28"/>
        </w:rPr>
        <w:t>(III</w:t>
      </w:r>
      <w:r w:rsidR="001A1994">
        <w:rPr>
          <w:color w:val="000000"/>
          <w:sz w:val="28"/>
          <w:szCs w:val="28"/>
        </w:rPr>
        <w:t xml:space="preserve"> б</w:t>
      </w:r>
      <w:r w:rsidR="001A1994" w:rsidRPr="00006EA6">
        <w:rPr>
          <w:color w:val="000000"/>
          <w:sz w:val="28"/>
          <w:szCs w:val="28"/>
        </w:rPr>
        <w:t xml:space="preserve"> группа здоровья) </w:t>
      </w:r>
      <w:r w:rsidR="002E7FC3" w:rsidRPr="00006EA6">
        <w:rPr>
          <w:color w:val="000000"/>
          <w:sz w:val="28"/>
          <w:szCs w:val="28"/>
        </w:rPr>
        <w:t>10</w:t>
      </w:r>
      <w:r w:rsidR="00006EA6" w:rsidRPr="00006EA6">
        <w:rPr>
          <w:color w:val="000000"/>
          <w:sz w:val="28"/>
          <w:szCs w:val="28"/>
        </w:rPr>
        <w:t>800</w:t>
      </w:r>
      <w:r w:rsidR="002E7FC3" w:rsidRPr="00006EA6">
        <w:rPr>
          <w:color w:val="000000"/>
          <w:sz w:val="28"/>
          <w:szCs w:val="28"/>
        </w:rPr>
        <w:t xml:space="preserve"> </w:t>
      </w:r>
      <w:r w:rsidR="00006EA6" w:rsidRPr="00006EA6">
        <w:rPr>
          <w:color w:val="000000"/>
          <w:sz w:val="28"/>
          <w:szCs w:val="28"/>
        </w:rPr>
        <w:t>(22</w:t>
      </w:r>
      <w:r w:rsidR="001A1994">
        <w:rPr>
          <w:color w:val="000000"/>
          <w:sz w:val="28"/>
          <w:szCs w:val="28"/>
        </w:rPr>
        <w:t xml:space="preserve">%). </w:t>
      </w:r>
    </w:p>
    <w:p w:rsidR="001A1994" w:rsidRDefault="001A1994" w:rsidP="002E7FC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C60AF" w:rsidRPr="00006EA6" w:rsidRDefault="00733B77" w:rsidP="002E7FC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6EA6">
        <w:rPr>
          <w:color w:val="000000"/>
          <w:sz w:val="28"/>
          <w:szCs w:val="28"/>
        </w:rPr>
        <w:t xml:space="preserve">На </w:t>
      </w:r>
      <w:r w:rsidR="00B91F7D" w:rsidRPr="00006EA6">
        <w:rPr>
          <w:color w:val="000000"/>
          <w:sz w:val="28"/>
          <w:szCs w:val="28"/>
        </w:rPr>
        <w:t>второй этап диспансеризации</w:t>
      </w:r>
      <w:r w:rsidR="008C60AF" w:rsidRPr="00006EA6">
        <w:rPr>
          <w:color w:val="000000"/>
          <w:sz w:val="28"/>
          <w:szCs w:val="28"/>
        </w:rPr>
        <w:t xml:space="preserve"> </w:t>
      </w:r>
      <w:r w:rsidRPr="00006EA6">
        <w:rPr>
          <w:color w:val="000000"/>
          <w:sz w:val="28"/>
          <w:szCs w:val="28"/>
        </w:rPr>
        <w:t xml:space="preserve"> направлено </w:t>
      </w:r>
      <w:r w:rsidR="00006EA6" w:rsidRPr="00006EA6">
        <w:rPr>
          <w:color w:val="000000"/>
          <w:sz w:val="28"/>
          <w:szCs w:val="28"/>
        </w:rPr>
        <w:t>18247</w:t>
      </w:r>
      <w:r w:rsidRPr="00006EA6">
        <w:rPr>
          <w:color w:val="000000"/>
          <w:sz w:val="28"/>
          <w:szCs w:val="28"/>
        </w:rPr>
        <w:t xml:space="preserve"> человек</w:t>
      </w:r>
      <w:r w:rsidR="001F7096" w:rsidRPr="00006EA6">
        <w:rPr>
          <w:color w:val="000000"/>
          <w:sz w:val="28"/>
          <w:szCs w:val="28"/>
        </w:rPr>
        <w:t>а</w:t>
      </w:r>
      <w:r w:rsidRPr="00006EA6">
        <w:rPr>
          <w:color w:val="000000"/>
          <w:sz w:val="28"/>
          <w:szCs w:val="28"/>
        </w:rPr>
        <w:t>.</w:t>
      </w:r>
      <w:r w:rsidR="008C60AF" w:rsidRPr="00006EA6">
        <w:rPr>
          <w:color w:val="000000"/>
          <w:sz w:val="28"/>
          <w:szCs w:val="28"/>
        </w:rPr>
        <w:t xml:space="preserve"> </w:t>
      </w:r>
    </w:p>
    <w:p w:rsidR="00733B77" w:rsidRPr="00006EA6" w:rsidRDefault="00733B77" w:rsidP="008C60A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6EA6">
        <w:rPr>
          <w:color w:val="000000"/>
          <w:sz w:val="28"/>
          <w:szCs w:val="28"/>
        </w:rPr>
        <w:t> </w:t>
      </w:r>
    </w:p>
    <w:p w:rsidR="00906D26" w:rsidRPr="00006EA6" w:rsidRDefault="00B91F7D" w:rsidP="008C60A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6EA6">
        <w:rPr>
          <w:color w:val="000000"/>
          <w:sz w:val="28"/>
          <w:szCs w:val="28"/>
        </w:rPr>
        <w:t xml:space="preserve">В ходе диспансеризации </w:t>
      </w:r>
      <w:r w:rsidR="00906D26" w:rsidRPr="00006EA6">
        <w:rPr>
          <w:color w:val="000000"/>
          <w:sz w:val="28"/>
          <w:szCs w:val="28"/>
        </w:rPr>
        <w:t xml:space="preserve"> выявлены следующие заболевания:</w:t>
      </w:r>
    </w:p>
    <w:p w:rsidR="00906D26" w:rsidRPr="00006EA6" w:rsidRDefault="00906D26" w:rsidP="008C60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6EA6">
        <w:rPr>
          <w:color w:val="000000"/>
          <w:sz w:val="28"/>
          <w:szCs w:val="28"/>
        </w:rPr>
        <w:t>Болезни</w:t>
      </w:r>
      <w:r w:rsidR="00733B77" w:rsidRPr="00006EA6">
        <w:rPr>
          <w:color w:val="000000"/>
          <w:sz w:val="28"/>
          <w:szCs w:val="28"/>
        </w:rPr>
        <w:t xml:space="preserve"> системы кровообращения </w:t>
      </w:r>
      <w:r w:rsidRPr="00006EA6">
        <w:rPr>
          <w:color w:val="000000"/>
          <w:sz w:val="28"/>
          <w:szCs w:val="28"/>
        </w:rPr>
        <w:t>–</w:t>
      </w:r>
      <w:r w:rsidR="00733B77" w:rsidRPr="00006EA6">
        <w:rPr>
          <w:color w:val="000000"/>
          <w:sz w:val="28"/>
          <w:szCs w:val="28"/>
        </w:rPr>
        <w:t xml:space="preserve"> </w:t>
      </w:r>
      <w:r w:rsidR="00006EA6">
        <w:rPr>
          <w:color w:val="000000"/>
          <w:sz w:val="28"/>
          <w:szCs w:val="28"/>
        </w:rPr>
        <w:t>636</w:t>
      </w:r>
      <w:r w:rsidR="0031451A" w:rsidRPr="00006EA6">
        <w:rPr>
          <w:color w:val="000000"/>
          <w:sz w:val="28"/>
          <w:szCs w:val="28"/>
        </w:rPr>
        <w:t xml:space="preserve"> </w:t>
      </w:r>
      <w:r w:rsidR="00006EA6">
        <w:rPr>
          <w:color w:val="000000"/>
          <w:sz w:val="28"/>
          <w:szCs w:val="28"/>
        </w:rPr>
        <w:t>случаев</w:t>
      </w:r>
    </w:p>
    <w:p w:rsidR="00906D26" w:rsidRPr="00006EA6" w:rsidRDefault="00801AEF" w:rsidP="008C60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6EA6">
        <w:rPr>
          <w:color w:val="000000"/>
          <w:sz w:val="28"/>
          <w:szCs w:val="28"/>
        </w:rPr>
        <w:t>Злокачественные н</w:t>
      </w:r>
      <w:r w:rsidR="00906D26" w:rsidRPr="00006EA6">
        <w:rPr>
          <w:color w:val="000000"/>
          <w:sz w:val="28"/>
          <w:szCs w:val="28"/>
        </w:rPr>
        <w:t xml:space="preserve">овообразования </w:t>
      </w:r>
      <w:r w:rsidR="00733B77" w:rsidRPr="00006EA6">
        <w:rPr>
          <w:color w:val="000000"/>
          <w:sz w:val="28"/>
          <w:szCs w:val="28"/>
        </w:rPr>
        <w:t xml:space="preserve"> </w:t>
      </w:r>
      <w:r w:rsidR="00BD6CF8" w:rsidRPr="00006EA6">
        <w:rPr>
          <w:color w:val="000000"/>
          <w:sz w:val="28"/>
          <w:szCs w:val="28"/>
        </w:rPr>
        <w:t>-</w:t>
      </w:r>
      <w:r w:rsidR="00E32D12" w:rsidRPr="00006EA6">
        <w:rPr>
          <w:color w:val="000000"/>
          <w:sz w:val="28"/>
          <w:szCs w:val="28"/>
        </w:rPr>
        <w:t xml:space="preserve"> </w:t>
      </w:r>
      <w:r w:rsidR="00006EA6">
        <w:rPr>
          <w:color w:val="000000"/>
          <w:sz w:val="28"/>
          <w:szCs w:val="28"/>
        </w:rPr>
        <w:t>5</w:t>
      </w:r>
      <w:r w:rsidRPr="00006EA6">
        <w:rPr>
          <w:color w:val="000000"/>
          <w:sz w:val="28"/>
          <w:szCs w:val="28"/>
        </w:rPr>
        <w:t>2 случая</w:t>
      </w:r>
    </w:p>
    <w:p w:rsidR="00733B77" w:rsidRPr="00006EA6" w:rsidRDefault="00906D26" w:rsidP="008C60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6EA6">
        <w:rPr>
          <w:color w:val="000000"/>
          <w:sz w:val="28"/>
          <w:szCs w:val="28"/>
        </w:rPr>
        <w:t>Болезни</w:t>
      </w:r>
      <w:r w:rsidR="00733B77" w:rsidRPr="00006EA6">
        <w:rPr>
          <w:color w:val="000000"/>
          <w:sz w:val="28"/>
          <w:szCs w:val="28"/>
        </w:rPr>
        <w:t xml:space="preserve"> эндокринной системы </w:t>
      </w:r>
      <w:r w:rsidRPr="00006EA6">
        <w:rPr>
          <w:color w:val="000000"/>
          <w:sz w:val="28"/>
          <w:szCs w:val="28"/>
        </w:rPr>
        <w:t>–</w:t>
      </w:r>
      <w:r w:rsidR="00733B77" w:rsidRPr="00006EA6">
        <w:rPr>
          <w:color w:val="000000"/>
          <w:sz w:val="28"/>
          <w:szCs w:val="28"/>
        </w:rPr>
        <w:t xml:space="preserve"> </w:t>
      </w:r>
      <w:r w:rsidR="001A1994">
        <w:rPr>
          <w:color w:val="000000"/>
          <w:sz w:val="28"/>
          <w:szCs w:val="28"/>
        </w:rPr>
        <w:t>2048</w:t>
      </w:r>
      <w:r w:rsidR="00BD6CF8" w:rsidRPr="00006EA6">
        <w:rPr>
          <w:color w:val="000000"/>
          <w:sz w:val="28"/>
          <w:szCs w:val="28"/>
        </w:rPr>
        <w:t xml:space="preserve">, в том числе </w:t>
      </w:r>
      <w:r w:rsidR="00006EA6">
        <w:rPr>
          <w:color w:val="000000"/>
          <w:sz w:val="28"/>
          <w:szCs w:val="28"/>
        </w:rPr>
        <w:t>74 случая</w:t>
      </w:r>
      <w:r w:rsidR="00BD6CF8" w:rsidRPr="00006EA6">
        <w:rPr>
          <w:color w:val="000000"/>
          <w:sz w:val="28"/>
          <w:szCs w:val="28"/>
        </w:rPr>
        <w:t xml:space="preserve"> сахарного диабета</w:t>
      </w:r>
    </w:p>
    <w:p w:rsidR="00275C65" w:rsidRPr="00006EA6" w:rsidRDefault="00275C65" w:rsidP="008C60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5C65" w:rsidRPr="00006EA6" w:rsidRDefault="00275C65" w:rsidP="008C60A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6EA6">
        <w:rPr>
          <w:color w:val="000000"/>
          <w:sz w:val="28"/>
          <w:szCs w:val="28"/>
        </w:rPr>
        <w:t>Также были выявлены болезни органов пищеварения, органов дыхания, нервной системы, заболевания крови.</w:t>
      </w:r>
    </w:p>
    <w:p w:rsidR="0005066B" w:rsidRPr="00006EA6" w:rsidRDefault="00733B77" w:rsidP="008C60AF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006EA6">
        <w:rPr>
          <w:color w:val="000000"/>
          <w:sz w:val="28"/>
          <w:szCs w:val="28"/>
        </w:rPr>
        <w:t> </w:t>
      </w:r>
    </w:p>
    <w:sectPr w:rsidR="0005066B" w:rsidRPr="00006EA6" w:rsidSect="00AB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3B77"/>
    <w:rsid w:val="00006EA6"/>
    <w:rsid w:val="0005066B"/>
    <w:rsid w:val="001007D0"/>
    <w:rsid w:val="001A1994"/>
    <w:rsid w:val="001C3F85"/>
    <w:rsid w:val="001F7096"/>
    <w:rsid w:val="00222D79"/>
    <w:rsid w:val="00275C65"/>
    <w:rsid w:val="002E7FC3"/>
    <w:rsid w:val="0031451A"/>
    <w:rsid w:val="00352CD6"/>
    <w:rsid w:val="00497C44"/>
    <w:rsid w:val="004A0396"/>
    <w:rsid w:val="005570B4"/>
    <w:rsid w:val="005B1906"/>
    <w:rsid w:val="00625CDC"/>
    <w:rsid w:val="00733691"/>
    <w:rsid w:val="00733B77"/>
    <w:rsid w:val="00737292"/>
    <w:rsid w:val="00801AEF"/>
    <w:rsid w:val="00805F05"/>
    <w:rsid w:val="008C60AF"/>
    <w:rsid w:val="008D1277"/>
    <w:rsid w:val="00906D26"/>
    <w:rsid w:val="009B0569"/>
    <w:rsid w:val="00A527DE"/>
    <w:rsid w:val="00AB36DA"/>
    <w:rsid w:val="00AC34E5"/>
    <w:rsid w:val="00AC6B55"/>
    <w:rsid w:val="00B91F7D"/>
    <w:rsid w:val="00BA2A20"/>
    <w:rsid w:val="00BB44CF"/>
    <w:rsid w:val="00BC1611"/>
    <w:rsid w:val="00BD6CF8"/>
    <w:rsid w:val="00CB5E7D"/>
    <w:rsid w:val="00CD6245"/>
    <w:rsid w:val="00D5129F"/>
    <w:rsid w:val="00D85CF9"/>
    <w:rsid w:val="00DC1796"/>
    <w:rsid w:val="00E32D12"/>
    <w:rsid w:val="00FB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7"/>
        <w:szCs w:val="27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3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none"/>
      <w:lang w:eastAsia="ru-RU"/>
    </w:rPr>
  </w:style>
  <w:style w:type="character" w:customStyle="1" w:styleId="apple-converted-space">
    <w:name w:val="apple-converted-space"/>
    <w:basedOn w:val="a0"/>
    <w:rsid w:val="00733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гкп4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k228</dc:creator>
  <cp:lastModifiedBy>Администратор</cp:lastModifiedBy>
  <cp:revision>6</cp:revision>
  <dcterms:created xsi:type="dcterms:W3CDTF">2025-04-15T09:57:00Z</dcterms:created>
  <dcterms:modified xsi:type="dcterms:W3CDTF">2025-04-15T11:17:00Z</dcterms:modified>
</cp:coreProperties>
</file>